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1A1F" w:rsidRDefault="00721A1F">
      <w:pPr>
        <w:rPr>
          <w:sz w:val="24"/>
          <w:szCs w:val="24"/>
        </w:rPr>
      </w:pPr>
    </w:p>
    <w:p w14:paraId="00000002" w14:textId="77777777" w:rsidR="00721A1F" w:rsidRDefault="00721A1F">
      <w:pPr>
        <w:rPr>
          <w:b/>
          <w:sz w:val="24"/>
          <w:szCs w:val="24"/>
        </w:rPr>
      </w:pPr>
    </w:p>
    <w:p w14:paraId="64DF7D6A" w14:textId="112C1EBF" w:rsidR="00AA60BE" w:rsidRDefault="00404B8B" w:rsidP="00AA60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Stymulowanie zmysłu obserwacji </w:t>
      </w:r>
      <w:r w:rsidR="00AA60BE">
        <w:rPr>
          <w:b/>
          <w:sz w:val="24"/>
          <w:szCs w:val="24"/>
        </w:rPr>
        <w:t xml:space="preserve">oraz aktywnego słuchania </w:t>
      </w:r>
      <w:r>
        <w:rPr>
          <w:b/>
          <w:sz w:val="24"/>
          <w:szCs w:val="24"/>
        </w:rPr>
        <w:t>podczas zajęć rewalidacyjnych</w:t>
      </w:r>
      <w:r w:rsidR="00AA60BE">
        <w:rPr>
          <w:b/>
          <w:sz w:val="24"/>
          <w:szCs w:val="24"/>
        </w:rPr>
        <w:t xml:space="preserve"> dla dziecka 3 letniego z autyzmem</w:t>
      </w:r>
      <w:r w:rsidR="00A029D0">
        <w:rPr>
          <w:b/>
          <w:sz w:val="24"/>
          <w:szCs w:val="24"/>
        </w:rPr>
        <w:t xml:space="preserve">. </w:t>
      </w:r>
    </w:p>
    <w:p w14:paraId="00000004" w14:textId="77777777" w:rsidR="00721A1F" w:rsidRDefault="00721A1F">
      <w:pPr>
        <w:rPr>
          <w:b/>
          <w:sz w:val="24"/>
          <w:szCs w:val="24"/>
        </w:rPr>
      </w:pPr>
    </w:p>
    <w:p w14:paraId="268A9C85" w14:textId="77777777" w:rsidR="00E20314" w:rsidRDefault="00E20314">
      <w:pPr>
        <w:rPr>
          <w:b/>
          <w:sz w:val="24"/>
          <w:szCs w:val="24"/>
        </w:rPr>
      </w:pPr>
    </w:p>
    <w:p w14:paraId="54BA6252" w14:textId="77777777" w:rsidR="00E20314" w:rsidRDefault="00E20314">
      <w:pPr>
        <w:rPr>
          <w:bCs/>
          <w:sz w:val="24"/>
          <w:szCs w:val="24"/>
        </w:rPr>
      </w:pPr>
      <w:r w:rsidRPr="00E20314">
        <w:rPr>
          <w:bCs/>
          <w:sz w:val="24"/>
          <w:szCs w:val="24"/>
        </w:rPr>
        <w:t xml:space="preserve">Prowadzący: </w:t>
      </w:r>
    </w:p>
    <w:p w14:paraId="4B8A3ACC" w14:textId="665E8FAA" w:rsidR="00E20314" w:rsidRDefault="00E20314">
      <w:pPr>
        <w:rPr>
          <w:bCs/>
          <w:sz w:val="24"/>
          <w:szCs w:val="24"/>
        </w:rPr>
      </w:pPr>
      <w:r w:rsidRPr="00E20314">
        <w:rPr>
          <w:bCs/>
          <w:sz w:val="24"/>
          <w:szCs w:val="24"/>
        </w:rPr>
        <w:t>Sylwia Zawadzka</w:t>
      </w:r>
    </w:p>
    <w:p w14:paraId="4AE6C749" w14:textId="77777777" w:rsidR="00E20314" w:rsidRPr="00E20314" w:rsidRDefault="00E20314">
      <w:pPr>
        <w:rPr>
          <w:bCs/>
          <w:sz w:val="24"/>
          <w:szCs w:val="24"/>
        </w:rPr>
      </w:pPr>
    </w:p>
    <w:p w14:paraId="0B3D46ED" w14:textId="77777777" w:rsidR="00E20314" w:rsidRDefault="00E20314">
      <w:pPr>
        <w:rPr>
          <w:bCs/>
          <w:sz w:val="24"/>
          <w:szCs w:val="24"/>
        </w:rPr>
      </w:pPr>
      <w:r w:rsidRPr="00E20314">
        <w:rPr>
          <w:bCs/>
          <w:sz w:val="24"/>
          <w:szCs w:val="24"/>
        </w:rPr>
        <w:t xml:space="preserve">Czas trwania: </w:t>
      </w:r>
    </w:p>
    <w:p w14:paraId="00000005" w14:textId="546E6113" w:rsidR="00721A1F" w:rsidRPr="00E20314" w:rsidRDefault="00E20314" w:rsidP="00E20314">
      <w:pPr>
        <w:pStyle w:val="Akapitzlist"/>
        <w:numPr>
          <w:ilvl w:val="0"/>
          <w:numId w:val="7"/>
        </w:numPr>
        <w:rPr>
          <w:bCs/>
          <w:sz w:val="24"/>
          <w:szCs w:val="24"/>
        </w:rPr>
      </w:pPr>
      <w:r w:rsidRPr="00E20314">
        <w:rPr>
          <w:bCs/>
          <w:sz w:val="24"/>
          <w:szCs w:val="24"/>
        </w:rPr>
        <w:t>30 minut.</w:t>
      </w:r>
    </w:p>
    <w:p w14:paraId="319C0F90" w14:textId="77777777" w:rsidR="00E20314" w:rsidRDefault="00E20314">
      <w:pPr>
        <w:rPr>
          <w:b/>
          <w:sz w:val="24"/>
          <w:szCs w:val="24"/>
        </w:rPr>
      </w:pPr>
    </w:p>
    <w:p w14:paraId="00000006" w14:textId="77777777" w:rsidR="00721A1F" w:rsidRDefault="00000000">
      <w:pPr>
        <w:rPr>
          <w:sz w:val="24"/>
          <w:szCs w:val="24"/>
        </w:rPr>
      </w:pPr>
      <w:r>
        <w:rPr>
          <w:sz w:val="24"/>
          <w:szCs w:val="24"/>
        </w:rPr>
        <w:t>Cele ogólne:</w:t>
      </w:r>
    </w:p>
    <w:p w14:paraId="00000007" w14:textId="285BD73B" w:rsidR="00721A1F" w:rsidRDefault="00404B8B" w:rsidP="00404B8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symulowanie zmysłu obserwacji, uwagi i pamięci słuchowej,</w:t>
      </w:r>
    </w:p>
    <w:p w14:paraId="3720B1FB" w14:textId="3B9160A0" w:rsidR="00404B8B" w:rsidRPr="00404B8B" w:rsidRDefault="00404B8B" w:rsidP="00404B8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rozpoznawanie odgłosów i dźwięków,</w:t>
      </w:r>
    </w:p>
    <w:p w14:paraId="00000009" w14:textId="3397898C" w:rsidR="00721A1F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rozwijanie </w:t>
      </w:r>
      <w:r w:rsidR="00A029D0">
        <w:rPr>
          <w:sz w:val="24"/>
          <w:szCs w:val="24"/>
        </w:rPr>
        <w:t>umiejętności komunikacyjnych</w:t>
      </w:r>
      <w:r w:rsidR="003555AC">
        <w:rPr>
          <w:sz w:val="24"/>
          <w:szCs w:val="24"/>
        </w:rPr>
        <w:t>.</w:t>
      </w:r>
    </w:p>
    <w:p w14:paraId="0000000E" w14:textId="77777777" w:rsidR="00721A1F" w:rsidRDefault="00721A1F">
      <w:pPr>
        <w:rPr>
          <w:sz w:val="24"/>
          <w:szCs w:val="24"/>
        </w:rPr>
      </w:pPr>
    </w:p>
    <w:p w14:paraId="0000000F" w14:textId="77777777" w:rsidR="00721A1F" w:rsidRDefault="00000000">
      <w:pPr>
        <w:rPr>
          <w:sz w:val="24"/>
          <w:szCs w:val="24"/>
        </w:rPr>
      </w:pPr>
      <w:r>
        <w:rPr>
          <w:sz w:val="24"/>
          <w:szCs w:val="24"/>
        </w:rPr>
        <w:t>Pomoce dydaktyczne:</w:t>
      </w:r>
    </w:p>
    <w:p w14:paraId="00000010" w14:textId="6CD9A59F" w:rsidR="00721A1F" w:rsidRDefault="00404B8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płyta CD z nagraniem odgłosów zwierząt  ,,Nathan”,</w:t>
      </w:r>
    </w:p>
    <w:p w14:paraId="66D16731" w14:textId="77777777" w:rsidR="00404B8B" w:rsidRDefault="00404B8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karty edukacyjne ,,Nathan” z ilustracjami zwierząt (kura, pies, kot, świnia, krowa, koń, owca, koza, kaczka),</w:t>
      </w:r>
    </w:p>
    <w:p w14:paraId="00000012" w14:textId="0112AD24" w:rsidR="00721A1F" w:rsidRDefault="00404B8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tablica interaktywna oraz odtwarzacz CD</w:t>
      </w:r>
      <w:r w:rsidR="003555AC">
        <w:rPr>
          <w:sz w:val="24"/>
          <w:szCs w:val="24"/>
        </w:rPr>
        <w:t>.</w:t>
      </w:r>
    </w:p>
    <w:p w14:paraId="00000015" w14:textId="77777777" w:rsidR="00721A1F" w:rsidRDefault="00721A1F">
      <w:pPr>
        <w:ind w:left="720"/>
        <w:rPr>
          <w:sz w:val="24"/>
          <w:szCs w:val="24"/>
        </w:rPr>
      </w:pPr>
    </w:p>
    <w:p w14:paraId="00000016" w14:textId="77777777" w:rsidR="00721A1F" w:rsidRDefault="00000000">
      <w:pPr>
        <w:rPr>
          <w:sz w:val="24"/>
          <w:szCs w:val="24"/>
        </w:rPr>
      </w:pPr>
      <w:r>
        <w:rPr>
          <w:sz w:val="24"/>
          <w:szCs w:val="24"/>
        </w:rPr>
        <w:t>Przebieg zajęć:</w:t>
      </w:r>
    </w:p>
    <w:p w14:paraId="22DE083E" w14:textId="61434109" w:rsidR="00AA60BE" w:rsidRDefault="00AA60BE" w:rsidP="00AA60B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Przywitanie się z nauczycielem.</w:t>
      </w:r>
    </w:p>
    <w:p w14:paraId="1048A052" w14:textId="02AFA167" w:rsidR="00AA60BE" w:rsidRDefault="00AA60BE" w:rsidP="00AA60B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Zapoznanie dziecka z kartami zwierząt w formacie A4.</w:t>
      </w:r>
    </w:p>
    <w:p w14:paraId="0475910A" w14:textId="4F0A5DC4" w:rsidR="00AA60BE" w:rsidRDefault="00AA60BE" w:rsidP="00AA60B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Odsłuchiwanie odgłosów zwierząt i pokazywanie odpowiedniej karty przez nauczyciela.</w:t>
      </w:r>
    </w:p>
    <w:p w14:paraId="576AA8DF" w14:textId="5F7C845F" w:rsidR="00AA60BE" w:rsidRDefault="00AA60BE" w:rsidP="00AA60B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Rozłożenie wszystkich kart na stoliku i próba dopasowania odpowiedniej karty przez dziecko do dźwięku słyszanego z nagrania.</w:t>
      </w:r>
    </w:p>
    <w:p w14:paraId="5FD0DDCD" w14:textId="7665B40A" w:rsidR="00AA60BE" w:rsidRDefault="00A029D0" w:rsidP="00AA60B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Stosowanie pozytywnego wzmocnienia za każde prawidłowe dopasowanie karty do dźwięku.</w:t>
      </w:r>
    </w:p>
    <w:p w14:paraId="6D3A63CC" w14:textId="207F99D1" w:rsidR="00A029D0" w:rsidRPr="00AA60BE" w:rsidRDefault="00A029D0" w:rsidP="00AA60B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Spacer ścieżką sensoryczną.</w:t>
      </w:r>
    </w:p>
    <w:p w14:paraId="0000002A" w14:textId="6E58BABF" w:rsidR="00721A1F" w:rsidRPr="00AA60BE" w:rsidRDefault="00AA60BE" w:rsidP="00AA60BE">
      <w:pPr>
        <w:numPr>
          <w:ilvl w:val="0"/>
          <w:numId w:val="3"/>
        </w:numPr>
        <w:rPr>
          <w:sz w:val="24"/>
          <w:szCs w:val="24"/>
        </w:rPr>
      </w:pPr>
      <w:r w:rsidRPr="00AA60BE">
        <w:rPr>
          <w:sz w:val="24"/>
          <w:szCs w:val="24"/>
        </w:rPr>
        <w:t>Podziękowanie za udział w zajęciach.</w:t>
      </w:r>
    </w:p>
    <w:sectPr w:rsidR="00721A1F" w:rsidRPr="00AA60B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80D"/>
    <w:multiLevelType w:val="multilevel"/>
    <w:tmpl w:val="AC70B3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581B5B"/>
    <w:multiLevelType w:val="multilevel"/>
    <w:tmpl w:val="571429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1473E1"/>
    <w:multiLevelType w:val="multilevel"/>
    <w:tmpl w:val="8C1A502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AF9577A"/>
    <w:multiLevelType w:val="multilevel"/>
    <w:tmpl w:val="78B64C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C66047"/>
    <w:multiLevelType w:val="multilevel"/>
    <w:tmpl w:val="83DC0D7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8760F69"/>
    <w:multiLevelType w:val="hybridMultilevel"/>
    <w:tmpl w:val="C8808544"/>
    <w:lvl w:ilvl="0" w:tplc="BB1009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E31A6"/>
    <w:multiLevelType w:val="multilevel"/>
    <w:tmpl w:val="182235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68912185">
    <w:abstractNumId w:val="4"/>
  </w:num>
  <w:num w:numId="2" w16cid:durableId="838622423">
    <w:abstractNumId w:val="0"/>
  </w:num>
  <w:num w:numId="3" w16cid:durableId="575169055">
    <w:abstractNumId w:val="6"/>
  </w:num>
  <w:num w:numId="4" w16cid:durableId="440993719">
    <w:abstractNumId w:val="2"/>
  </w:num>
  <w:num w:numId="5" w16cid:durableId="677317563">
    <w:abstractNumId w:val="1"/>
  </w:num>
  <w:num w:numId="6" w16cid:durableId="310257504">
    <w:abstractNumId w:val="3"/>
  </w:num>
  <w:num w:numId="7" w16cid:durableId="912200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1F"/>
    <w:rsid w:val="003555AC"/>
    <w:rsid w:val="00404B8B"/>
    <w:rsid w:val="00721A1F"/>
    <w:rsid w:val="00A029D0"/>
    <w:rsid w:val="00AA60BE"/>
    <w:rsid w:val="00C20D96"/>
    <w:rsid w:val="00E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9E42"/>
  <w15:docId w15:val="{39948706-8BCA-4EB4-88A4-EC32C187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404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 Zawadzka</cp:lastModifiedBy>
  <cp:revision>7</cp:revision>
  <dcterms:created xsi:type="dcterms:W3CDTF">2023-06-26T13:49:00Z</dcterms:created>
  <dcterms:modified xsi:type="dcterms:W3CDTF">2023-06-30T05:36:00Z</dcterms:modified>
</cp:coreProperties>
</file>